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22941F6B">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47B9B3B4">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66CEAB1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r w:rsidR="00910C79">
                              <w:rPr>
                                <w:rFonts w:ascii="Manrope" w:hAnsi="Manrope"/>
                                <w:noProof/>
                                <w:color w:val="FFFFFF" w:themeColor="background1"/>
                                <w:spacing w:val="-34"/>
                                <w:sz w:val="96"/>
                                <w:szCs w:val="96"/>
                              </w:rPr>
                              <w:drawing>
                                <wp:inline distT="0" distB="0" distL="0" distR="0" wp14:anchorId="218679E2" wp14:editId="16CE3311">
                                  <wp:extent cx="5362575" cy="2311314"/>
                                  <wp:effectExtent l="0" t="0" r="0" b="0"/>
                                  <wp:docPr id="208852395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23956"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376188" cy="23171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66CEAB1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r w:rsidR="00910C79">
                        <w:rPr>
                          <w:rFonts w:ascii="Manrope" w:hAnsi="Manrope"/>
                          <w:noProof/>
                          <w:color w:val="FFFFFF" w:themeColor="background1"/>
                          <w:spacing w:val="-34"/>
                          <w:sz w:val="96"/>
                          <w:szCs w:val="96"/>
                        </w:rPr>
                        <w:drawing>
                          <wp:inline distT="0" distB="0" distL="0" distR="0" wp14:anchorId="218679E2" wp14:editId="16CE3311">
                            <wp:extent cx="5362575" cy="2311314"/>
                            <wp:effectExtent l="0" t="0" r="0" b="0"/>
                            <wp:docPr id="208852395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23956"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376188" cy="2317181"/>
                                    </a:xfrm>
                                    <a:prstGeom prst="rect">
                                      <a:avLst/>
                                    </a:prstGeom>
                                  </pic:spPr>
                                </pic:pic>
                              </a:graphicData>
                            </a:graphic>
                          </wp:inline>
                        </w:drawing>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EF502C"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51A37753"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w:t>
      </w:r>
      <w:r w:rsidR="00F125A3">
        <w:rPr>
          <w:rFonts w:cs="Tahoma"/>
          <w:color w:val="202124"/>
          <w:shd w:val="clear" w:color="auto" w:fill="FFFFFF"/>
        </w:rPr>
        <w:t xml:space="preserve"> Avonside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072591A8" w:rsidR="000B07DE" w:rsidRPr="00195A1E" w:rsidRDefault="000B07DE" w:rsidP="000D2B26">
      <w:pPr>
        <w:spacing w:after="0" w:line="240" w:lineRule="auto"/>
        <w:ind w:left="-142" w:firstLine="142"/>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49D02C1F"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F125A3">
        <w:rPr>
          <w:rFonts w:cs="Tahoma"/>
          <w:lang w:val="en-US"/>
        </w:rPr>
        <w:t xml:space="preserve"> Nicola</w:t>
      </w:r>
      <w:proofErr w:type="gramEnd"/>
      <w:r w:rsidR="00F125A3">
        <w:rPr>
          <w:rFonts w:cs="Tahoma"/>
          <w:lang w:val="en-US"/>
        </w:rPr>
        <w:t xml:space="preserve"> Walker</w:t>
      </w:r>
    </w:p>
    <w:p w14:paraId="4E602D84" w14:textId="1E1F7917"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w:t>
      </w:r>
      <w:r w:rsidR="00F125A3">
        <w:rPr>
          <w:rFonts w:cs="Tahoma"/>
          <w:lang w:val="en-US"/>
        </w:rPr>
        <w:t xml:space="preserve"> </w:t>
      </w:r>
      <w:r w:rsidR="008901C8">
        <w:rPr>
          <w:rFonts w:cs="Tahoma"/>
          <w:lang w:val="en-US"/>
        </w:rPr>
        <w:t xml:space="preserve">Darryl </w:t>
      </w:r>
      <w:proofErr w:type="gramStart"/>
      <w:r w:rsidR="008901C8">
        <w:rPr>
          <w:rFonts w:cs="Tahoma"/>
          <w:lang w:val="en-US"/>
        </w:rPr>
        <w:t>Holdcroft ,</w:t>
      </w:r>
      <w:proofErr w:type="gramEnd"/>
      <w:r w:rsidR="008901C8">
        <w:rPr>
          <w:rFonts w:cs="Tahoma"/>
          <w:lang w:val="en-US"/>
        </w:rPr>
        <w:t xml:space="preserve"> Christina </w:t>
      </w:r>
      <w:r w:rsidR="00EF502C">
        <w:rPr>
          <w:rFonts w:cs="Tahoma"/>
          <w:lang w:val="en-US"/>
        </w:rPr>
        <w:t>Darkes</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1">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6AA04C18">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headerReference w:type="first" r:id="rId75"/>
      <w:footerReference w:type="first" r:id="rId76"/>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4B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01C8"/>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0C79"/>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08DE"/>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502C"/>
    <w:rsid w:val="00EF6217"/>
    <w:rsid w:val="00F00F5C"/>
    <w:rsid w:val="00F01A39"/>
    <w:rsid w:val="00F026BD"/>
    <w:rsid w:val="00F02D8B"/>
    <w:rsid w:val="00F03C1F"/>
    <w:rsid w:val="00F06392"/>
    <w:rsid w:val="00F10DC1"/>
    <w:rsid w:val="00F125A3"/>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a633f16-bdc4-4f4b-91cc-478cc2898d7b"/>
    <lcf76f155ced4ddcb4097134ff3c332f xmlns="3b012d35-3d90-4303-ba40-873065e9f6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3A1BA2AA-9DD5-41A1-BC2E-F1805328A71D}">
  <ds:schemaRefs>
    <ds:schemaRef ds:uri="3b012d35-3d90-4303-ba40-873065e9f6cb"/>
    <ds:schemaRef ds:uri="http://purl.org/dc/dcmitype/"/>
    <ds:schemaRef ds:uri="http://purl.org/dc/elements/1.1/"/>
    <ds:schemaRef ds:uri="http://schemas.microsoft.com/office/2006/documentManagement/types"/>
    <ds:schemaRef ds:uri="8a633f16-bdc4-4f4b-91cc-478cc2898d7b"/>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F98230B-B08F-40C2-A7E5-8A93548E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8475</Words>
  <Characters>48310</Characters>
  <Application>Microsoft Office Word</Application>
  <DocSecurity>0</DocSecurity>
  <Lines>402</Lines>
  <Paragraphs>113</Paragraphs>
  <ScaleCrop>false</ScaleCrop>
  <Company/>
  <LinksUpToDate>false</LinksUpToDate>
  <CharactersWithSpaces>56672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Darryl Holdcroft (Avonside School)</cp:lastModifiedBy>
  <cp:revision>6</cp:revision>
  <cp:lastPrinted>2022-07-07T15:34:00Z</cp:lastPrinted>
  <dcterms:created xsi:type="dcterms:W3CDTF">2025-10-09T12:55:00Z</dcterms:created>
  <dcterms:modified xsi:type="dcterms:W3CDTF">2025-10-09T13:00:00Z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